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2" w:rsidRPr="00BB19E9" w:rsidRDefault="00D803FD" w:rsidP="00BF75F2">
      <w:pPr>
        <w:rPr>
          <w:rFonts w:ascii="Arial" w:hAnsi="Arial" w:cs="Arial"/>
          <w:b/>
          <w:sz w:val="28"/>
          <w:szCs w:val="28"/>
        </w:rPr>
      </w:pPr>
      <w:r w:rsidRPr="00BB19E9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7BF9CA17" wp14:editId="38CAD229">
            <wp:simplePos x="0" y="0"/>
            <wp:positionH relativeFrom="column">
              <wp:posOffset>4681855</wp:posOffset>
            </wp:positionH>
            <wp:positionV relativeFrom="paragraph">
              <wp:posOffset>-842645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Afbeelding 1" descr="http://www.veilingplaza.com/webroot/img/content/images/blij%2Bpoppet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ilingplaza.com/webroot/img/content/images/blij%2Bpoppetje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F2" w:rsidRPr="00BB19E9">
        <w:rPr>
          <w:rFonts w:ascii="Arial" w:hAnsi="Arial" w:cs="Arial"/>
          <w:b/>
          <w:sz w:val="28"/>
          <w:szCs w:val="28"/>
        </w:rPr>
        <w:t xml:space="preserve">Hoe </w:t>
      </w:r>
      <w:r w:rsidR="00BB19E9" w:rsidRPr="00BB19E9">
        <w:rPr>
          <w:rFonts w:ascii="Arial" w:hAnsi="Arial" w:cs="Arial"/>
          <w:b/>
          <w:sz w:val="28"/>
          <w:szCs w:val="28"/>
        </w:rPr>
        <w:t>overhoor je je zelf</w:t>
      </w:r>
    </w:p>
    <w:p w:rsidR="00BF75F2" w:rsidRPr="00BB19E9" w:rsidRDefault="00BB19E9" w:rsidP="00BB19E9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Jezelf overhoren is de handigste manier om te controleren of je de stof kent</w:t>
      </w:r>
    </w:p>
    <w:p w:rsidR="00BF75F2" w:rsidRPr="00BB19E9" w:rsidRDefault="00BF75F2" w:rsidP="00BB19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Actie:</w:t>
      </w:r>
    </w:p>
    <w:p w:rsidR="00BB19E9" w:rsidRPr="00BB19E9" w:rsidRDefault="00BF75F2" w:rsidP="00BB1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15009CDD" wp14:editId="538E8747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79120" cy="219075"/>
            <wp:effectExtent l="0" t="0" r="0" b="9525"/>
            <wp:wrapTight wrapText="bothSides">
              <wp:wrapPolygon edited="0">
                <wp:start x="4974" y="0"/>
                <wp:lineTo x="0" y="1878"/>
                <wp:lineTo x="0" y="15026"/>
                <wp:lineTo x="4263" y="20661"/>
                <wp:lineTo x="11368" y="20661"/>
                <wp:lineTo x="20605" y="7513"/>
                <wp:lineTo x="20605" y="0"/>
                <wp:lineTo x="12789" y="0"/>
                <wp:lineTo x="4974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9E9">
        <w:rPr>
          <w:rFonts w:ascii="Arial" w:hAnsi="Arial" w:cs="Arial"/>
          <w:sz w:val="24"/>
          <w:szCs w:val="24"/>
        </w:rPr>
        <w:t xml:space="preserve"> </w:t>
      </w:r>
      <w:r w:rsidR="00BB19E9" w:rsidRPr="00BB19E9">
        <w:rPr>
          <w:rFonts w:ascii="Arial" w:hAnsi="Arial" w:cs="Arial"/>
          <w:sz w:val="24"/>
          <w:szCs w:val="24"/>
        </w:rPr>
        <w:t>Jezelf overhoren</w:t>
      </w:r>
    </w:p>
    <w:p w:rsidR="00BB19E9" w:rsidRPr="00BB19E9" w:rsidRDefault="00BB19E9" w:rsidP="00BB1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Houd er rekening mee welke vragen je docent stelt en vraag stel die vragen aan jezelf.</w:t>
      </w:r>
    </w:p>
    <w:p w:rsidR="00BB19E9" w:rsidRPr="00BB19E9" w:rsidRDefault="00BB19E9" w:rsidP="00BB1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 xml:space="preserve">Er zijn verschillende soorten vragen die je jezelf kan stellen. </w:t>
      </w:r>
    </w:p>
    <w:p w:rsidR="00BB19E9" w:rsidRPr="00BB19E9" w:rsidRDefault="00BB19E9" w:rsidP="00BB19E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Kennisvragen</w:t>
      </w:r>
      <w:r w:rsidRPr="00BB19E9">
        <w:rPr>
          <w:rFonts w:ascii="Arial" w:hAnsi="Arial" w:cs="Arial"/>
          <w:sz w:val="24"/>
          <w:szCs w:val="24"/>
        </w:rPr>
        <w:t>: weet je het?</w:t>
      </w:r>
    </w:p>
    <w:p w:rsidR="00BB19E9" w:rsidRPr="00BB19E9" w:rsidRDefault="00BB19E9" w:rsidP="00BB19E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Inzichtvragen</w:t>
      </w:r>
      <w:r w:rsidRPr="00BB19E9">
        <w:rPr>
          <w:rFonts w:ascii="Arial" w:hAnsi="Arial" w:cs="Arial"/>
          <w:sz w:val="24"/>
          <w:szCs w:val="24"/>
        </w:rPr>
        <w:t>: snap je het?</w:t>
      </w:r>
    </w:p>
    <w:p w:rsidR="00BB19E9" w:rsidRPr="00BB19E9" w:rsidRDefault="00BB19E9" w:rsidP="00BB19E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Praktijkvragen</w:t>
      </w:r>
      <w:r w:rsidRPr="00BB19E9">
        <w:rPr>
          <w:rFonts w:ascii="Arial" w:hAnsi="Arial" w:cs="Arial"/>
          <w:sz w:val="24"/>
          <w:szCs w:val="24"/>
        </w:rPr>
        <w:t>: kan je het?</w:t>
      </w:r>
      <w:r>
        <w:rPr>
          <w:rFonts w:ascii="Arial" w:hAnsi="Arial" w:cs="Arial"/>
          <w:sz w:val="24"/>
          <w:szCs w:val="24"/>
        </w:rPr>
        <w:br/>
      </w:r>
    </w:p>
    <w:p w:rsidR="00BB19E9" w:rsidRPr="00BB19E9" w:rsidRDefault="00BB19E9" w:rsidP="00BB19E9">
      <w:pPr>
        <w:spacing w:line="240" w:lineRule="auto"/>
        <w:ind w:right="-142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Meestal zijn </w:t>
      </w:r>
      <w:r>
        <w:rPr>
          <w:rFonts w:ascii="Arial" w:hAnsi="Arial" w:cs="Arial"/>
          <w:b/>
          <w:sz w:val="24"/>
          <w:szCs w:val="24"/>
        </w:rPr>
        <w:t>d</w:t>
      </w:r>
      <w:r w:rsidRPr="00BB19E9">
        <w:rPr>
          <w:rFonts w:ascii="Arial" w:hAnsi="Arial" w:cs="Arial"/>
          <w:b/>
          <w:sz w:val="24"/>
          <w:szCs w:val="24"/>
        </w:rPr>
        <w:t>e inzichtvragen en de praktijkvragen het belangrijkst bij een toets</w:t>
      </w:r>
      <w:r w:rsidRPr="00BB19E9">
        <w:rPr>
          <w:rFonts w:ascii="Arial" w:hAnsi="Arial" w:cs="Arial"/>
          <w:sz w:val="24"/>
          <w:szCs w:val="24"/>
        </w:rPr>
        <w:t xml:space="preserve">. </w:t>
      </w:r>
    </w:p>
    <w:p w:rsidR="00BB19E9" w:rsidRPr="00BB19E9" w:rsidRDefault="00BB19E9" w:rsidP="00BB19E9">
      <w:pPr>
        <w:pStyle w:val="Lijstalinea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</w:rPr>
      </w:pPr>
      <w:r w:rsidRPr="00BB19E9">
        <w:rPr>
          <w:rFonts w:ascii="Arial" w:hAnsi="Arial" w:cs="Arial"/>
          <w:b/>
          <w:sz w:val="24"/>
          <w:szCs w:val="24"/>
        </w:rPr>
        <w:t>Kennisvragen</w:t>
      </w:r>
      <w:r w:rsidRPr="00BB19E9">
        <w:rPr>
          <w:rFonts w:ascii="Arial" w:hAnsi="Arial" w:cs="Arial"/>
          <w:sz w:val="24"/>
          <w:szCs w:val="24"/>
        </w:rPr>
        <w:t xml:space="preserve"> &gt;</w:t>
      </w:r>
      <w:r w:rsidRPr="00BB19E9">
        <w:rPr>
          <w:rFonts w:ascii="Arial" w:hAnsi="Arial" w:cs="Arial"/>
          <w:sz w:val="24"/>
          <w:szCs w:val="24"/>
        </w:rPr>
        <w:t>Weet je het?</w:t>
      </w:r>
      <w:r w:rsidRPr="00BB19E9">
        <w:rPr>
          <w:rFonts w:ascii="Arial" w:hAnsi="Arial" w:cs="Arial"/>
          <w:sz w:val="24"/>
          <w:szCs w:val="24"/>
        </w:rPr>
        <w:t xml:space="preserve"> </w:t>
      </w:r>
      <w:r w:rsidRPr="00BB19E9">
        <w:rPr>
          <w:rFonts w:ascii="Arial" w:hAnsi="Arial" w:cs="Arial"/>
          <w:i/>
        </w:rPr>
        <w:t>Met de volgende vragen kun je jezelf overhoren:</w:t>
      </w:r>
    </w:p>
    <w:p w:rsidR="00BB19E9" w:rsidRPr="00BB19E9" w:rsidRDefault="00BB19E9" w:rsidP="00BB19E9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betekent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Wie is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Wanneer is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Waar ligt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Hoeveel is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Noem een eigenschap van</w:t>
      </w:r>
    </w:p>
    <w:p w:rsidR="00BB19E9" w:rsidRP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zijn de kenmerken van</w:t>
      </w:r>
    </w:p>
    <w:p w:rsidR="00BB19E9" w:rsidRDefault="00BB19E9" w:rsidP="00BB19E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Geef de definitie van</w:t>
      </w:r>
    </w:p>
    <w:p w:rsidR="00BB19E9" w:rsidRPr="00BB19E9" w:rsidRDefault="00BB19E9" w:rsidP="00BB19E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B19E9" w:rsidRPr="00BB19E9" w:rsidRDefault="00BB19E9" w:rsidP="00BB19E9">
      <w:pPr>
        <w:pStyle w:val="Lijstalinea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Inzichtvragen</w:t>
      </w:r>
      <w:r>
        <w:rPr>
          <w:rFonts w:ascii="Arial" w:hAnsi="Arial" w:cs="Arial"/>
          <w:sz w:val="24"/>
          <w:szCs w:val="24"/>
        </w:rPr>
        <w:t xml:space="preserve"> &gt;</w:t>
      </w:r>
      <w:r w:rsidRPr="00BB19E9">
        <w:rPr>
          <w:rFonts w:ascii="Arial" w:hAnsi="Arial" w:cs="Arial"/>
          <w:sz w:val="24"/>
          <w:szCs w:val="24"/>
        </w:rPr>
        <w:t>Snap je het?</w:t>
      </w:r>
      <w:r>
        <w:rPr>
          <w:rFonts w:ascii="Arial" w:hAnsi="Arial" w:cs="Arial"/>
          <w:sz w:val="24"/>
          <w:szCs w:val="24"/>
        </w:rPr>
        <w:t xml:space="preserve"> </w:t>
      </w:r>
      <w:r w:rsidRPr="00BB19E9">
        <w:rPr>
          <w:rFonts w:ascii="Arial" w:hAnsi="Arial" w:cs="Arial"/>
          <w:i/>
        </w:rPr>
        <w:t>Met de volgende vragen kun je jezelf overhoren: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Hoe komt het dat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Hoe verklaar je dat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 het gevolg van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 de oorzaak van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gebeurt er als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gaat meestal vooraf aan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volgt er meestal op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 het verband tussen … en … ? Waarom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 het verschil tussen … en …</w:t>
      </w:r>
    </w:p>
    <w:p w:rsidR="00BB19E9" w:rsidRPr="00BB19E9" w:rsidRDefault="00BB19E9" w:rsidP="00BB19E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Wat is de overeenkomst tussen … en …</w:t>
      </w:r>
      <w:r>
        <w:rPr>
          <w:rFonts w:ascii="Arial" w:hAnsi="Arial" w:cs="Arial"/>
          <w:sz w:val="24"/>
          <w:szCs w:val="24"/>
        </w:rPr>
        <w:br/>
      </w:r>
    </w:p>
    <w:p w:rsidR="00BB19E9" w:rsidRPr="00BB19E9" w:rsidRDefault="00BB19E9" w:rsidP="00BB19E9">
      <w:pPr>
        <w:pStyle w:val="Lijstalinea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b/>
          <w:sz w:val="24"/>
          <w:szCs w:val="24"/>
        </w:rPr>
        <w:t>Praktijkvragen</w:t>
      </w:r>
      <w:r>
        <w:rPr>
          <w:rFonts w:ascii="Arial" w:hAnsi="Arial" w:cs="Arial"/>
          <w:sz w:val="24"/>
          <w:szCs w:val="24"/>
        </w:rPr>
        <w:t xml:space="preserve"> &gt;</w:t>
      </w:r>
      <w:r w:rsidRPr="00BB19E9">
        <w:rPr>
          <w:rFonts w:ascii="Arial" w:hAnsi="Arial" w:cs="Arial"/>
          <w:sz w:val="24"/>
          <w:szCs w:val="24"/>
        </w:rPr>
        <w:t>Kan je het?</w:t>
      </w:r>
      <w:r w:rsidRPr="00BB19E9">
        <w:rPr>
          <w:rFonts w:ascii="Arial" w:hAnsi="Arial" w:cs="Arial"/>
          <w:i/>
        </w:rPr>
        <w:t xml:space="preserve"> </w:t>
      </w:r>
      <w:r w:rsidRPr="00BB19E9">
        <w:rPr>
          <w:rFonts w:ascii="Arial" w:hAnsi="Arial" w:cs="Arial"/>
          <w:i/>
        </w:rPr>
        <w:t>Met de volgende vragen kun je jezelf overhoren: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Laat zien dat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Bereken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Bewijs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Waarmee moet je rekening houden als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Waar moet je op letten bij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Hoe kun je voorkomen dat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Hoe kun je bereiken dat</w:t>
      </w:r>
    </w:p>
    <w:p w:rsidR="00BB19E9" w:rsidRPr="00BB19E9" w:rsidRDefault="00BB19E9" w:rsidP="00BB19E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E9">
        <w:rPr>
          <w:rFonts w:ascii="Arial" w:hAnsi="Arial" w:cs="Arial"/>
          <w:sz w:val="24"/>
          <w:szCs w:val="24"/>
        </w:rPr>
        <w:t>Is …. belangrijk voor</w:t>
      </w:r>
      <w:r w:rsidRPr="00BB19E9">
        <w:rPr>
          <w:rFonts w:ascii="Arial" w:hAnsi="Arial" w:cs="Arial"/>
          <w:sz w:val="24"/>
          <w:szCs w:val="24"/>
        </w:rPr>
        <w:br/>
        <w:t>- Zo ja, waarom?</w:t>
      </w:r>
      <w:r w:rsidRPr="00BB19E9">
        <w:rPr>
          <w:rFonts w:ascii="Arial" w:hAnsi="Arial" w:cs="Arial"/>
          <w:sz w:val="24"/>
          <w:szCs w:val="24"/>
        </w:rPr>
        <w:br/>
        <w:t>- Zo nee, waarom niet?</w:t>
      </w:r>
      <w:bookmarkStart w:id="0" w:name="_GoBack"/>
      <w:bookmarkEnd w:id="0"/>
    </w:p>
    <w:sectPr w:rsidR="00BB19E9" w:rsidRPr="00BB19E9" w:rsidSect="00BB19E9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8" w:rsidRDefault="00885538" w:rsidP="00885538">
      <w:pPr>
        <w:spacing w:after="0" w:line="240" w:lineRule="auto"/>
      </w:pPr>
      <w:r>
        <w:separator/>
      </w:r>
    </w:p>
  </w:endnote>
  <w:end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8" w:rsidRDefault="00D803FD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toets</w:t>
    </w:r>
    <w:r w:rsidR="00885538">
      <w:rPr>
        <w:rFonts w:asciiTheme="majorHAnsi" w:eastAsiaTheme="majorEastAsia" w:hAnsiTheme="majorHAnsi" w:cstheme="majorBidi"/>
      </w:rPr>
      <w:t>voorbereiding</w:t>
    </w:r>
    <w:proofErr w:type="spellEnd"/>
  </w:p>
  <w:p w:rsidR="00885538" w:rsidRDefault="008855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8" w:rsidRDefault="00885538" w:rsidP="00885538">
      <w:pPr>
        <w:spacing w:after="0" w:line="240" w:lineRule="auto"/>
      </w:pPr>
      <w:r>
        <w:separator/>
      </w:r>
    </w:p>
  </w:footnote>
  <w:foot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08D0347756A34CC69A99E627DE7EC8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5538" w:rsidRDefault="00885538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Studievaardigheden</w:t>
        </w:r>
      </w:p>
    </w:sdtContent>
  </w:sdt>
  <w:p w:rsidR="00885538" w:rsidRDefault="0088553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C0C"/>
    <w:multiLevelType w:val="multilevel"/>
    <w:tmpl w:val="103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2246"/>
    <w:multiLevelType w:val="multilevel"/>
    <w:tmpl w:val="FB1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71F28"/>
    <w:multiLevelType w:val="multilevel"/>
    <w:tmpl w:val="F2C8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C19"/>
    <w:multiLevelType w:val="multilevel"/>
    <w:tmpl w:val="760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85E52"/>
    <w:multiLevelType w:val="hybridMultilevel"/>
    <w:tmpl w:val="C6AE87DC"/>
    <w:lvl w:ilvl="0" w:tplc="294462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7C9"/>
    <w:multiLevelType w:val="hybridMultilevel"/>
    <w:tmpl w:val="3B9A0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85208"/>
    <w:multiLevelType w:val="multilevel"/>
    <w:tmpl w:val="8DC2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D4C9D"/>
    <w:multiLevelType w:val="multilevel"/>
    <w:tmpl w:val="F3F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A55"/>
    <w:multiLevelType w:val="multilevel"/>
    <w:tmpl w:val="068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1AF"/>
    <w:multiLevelType w:val="multilevel"/>
    <w:tmpl w:val="FD9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11A84"/>
    <w:multiLevelType w:val="multilevel"/>
    <w:tmpl w:val="BC7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51BCA"/>
    <w:multiLevelType w:val="multilevel"/>
    <w:tmpl w:val="930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A44AA"/>
    <w:multiLevelType w:val="multilevel"/>
    <w:tmpl w:val="EB46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94F85"/>
    <w:multiLevelType w:val="multilevel"/>
    <w:tmpl w:val="ADE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17D8C"/>
    <w:multiLevelType w:val="multilevel"/>
    <w:tmpl w:val="8E5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8"/>
    <w:rsid w:val="00023342"/>
    <w:rsid w:val="000A5F3A"/>
    <w:rsid w:val="00275162"/>
    <w:rsid w:val="00290866"/>
    <w:rsid w:val="00885538"/>
    <w:rsid w:val="00903595"/>
    <w:rsid w:val="00A073BE"/>
    <w:rsid w:val="00BB19E9"/>
    <w:rsid w:val="00BF75F2"/>
    <w:rsid w:val="00D803FD"/>
    <w:rsid w:val="00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B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B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94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1832983834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580628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9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92519267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73564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0ahUKEwjeheTuranJAhVBtQ8KHQjCBhwQjRwIBw&amp;url=http://www.veilingplaza.com/page/hoe-werkt-het&amp;psig=AFQjCNFlOrtFPT9NBliKL3JoZcSFA25psw&amp;ust=144846473468194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0347756A34CC69A99E627DE7EC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A74D2-CDED-4567-BEC6-BE4F1FF88C56}"/>
      </w:docPartPr>
      <w:docPartBody>
        <w:p w:rsidR="006712AD" w:rsidRDefault="007130C4" w:rsidP="007130C4">
          <w:pPr>
            <w:pStyle w:val="08D0347756A34CC69A99E627DE7EC8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C4"/>
    <w:rsid w:val="006712AD"/>
    <w:rsid w:val="007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188-C4AF-44D7-BA6F-E11D077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Studievaardigheden</vt:lpstr>
    </vt:vector>
  </TitlesOfParts>
  <Company>Gebruiker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Studievaardigheden</dc:title>
  <dc:creator>geertkarel</dc:creator>
  <cp:lastModifiedBy>Gebruiker</cp:lastModifiedBy>
  <cp:revision>2</cp:revision>
  <dcterms:created xsi:type="dcterms:W3CDTF">2015-11-24T19:50:00Z</dcterms:created>
  <dcterms:modified xsi:type="dcterms:W3CDTF">2015-11-24T19:50:00Z</dcterms:modified>
</cp:coreProperties>
</file>